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B78F" w14:textId="77777777" w:rsidR="00E0661D" w:rsidRPr="0051705F" w:rsidRDefault="00E0661D" w:rsidP="00E0661D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D35A9" wp14:editId="38406312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2514600" cy="866775"/>
            <wp:effectExtent l="0" t="0" r="0" b="9525"/>
            <wp:wrapSquare wrapText="right"/>
            <wp:docPr id="2" name="Picture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410">
        <w:rPr>
          <w:noProof/>
        </w:rPr>
        <w:t xml:space="preserve"> </w:t>
      </w:r>
      <w:r w:rsidRPr="00986410">
        <w:rPr>
          <w:noProof/>
        </w:rPr>
        <w:drawing>
          <wp:inline distT="0" distB="0" distL="0" distR="0" wp14:anchorId="192578BE" wp14:editId="4D95C446">
            <wp:extent cx="3305175" cy="1026795"/>
            <wp:effectExtent l="0" t="0" r="9525" b="1905"/>
            <wp:docPr id="1" name="Picture 1" descr="Image result for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52" cy="102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BE25" w14:textId="77777777" w:rsidR="00E0661D" w:rsidRPr="00E0661D" w:rsidRDefault="00E0661D" w:rsidP="00E06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61D">
        <w:rPr>
          <w:rFonts w:ascii="Times New Roman" w:hAnsi="Times New Roman" w:cs="Times New Roman"/>
          <w:b/>
          <w:sz w:val="28"/>
          <w:szCs w:val="28"/>
        </w:rPr>
        <w:t>OBSERVATION SHEET OF PUPIL IN ESL RISK</w:t>
      </w:r>
    </w:p>
    <w:p w14:paraId="5D2F5912" w14:textId="77777777" w:rsidR="00E0661D" w:rsidRPr="008631E6" w:rsidRDefault="00E0661D" w:rsidP="00E0661D">
      <w:pPr>
        <w:pStyle w:val="Default"/>
        <w:rPr>
          <w:b/>
        </w:rPr>
      </w:pPr>
      <w:r w:rsidRPr="008631E6">
        <w:rPr>
          <w:b/>
        </w:rPr>
        <w:t xml:space="preserve">Name________________________________________________ </w:t>
      </w:r>
    </w:p>
    <w:p w14:paraId="7C78FA40" w14:textId="77777777" w:rsidR="00E0661D" w:rsidRPr="008631E6" w:rsidRDefault="00E0661D" w:rsidP="00E0661D">
      <w:pPr>
        <w:pStyle w:val="Default"/>
        <w:rPr>
          <w:b/>
        </w:rPr>
      </w:pPr>
      <w:r w:rsidRPr="008631E6">
        <w:rPr>
          <w:b/>
        </w:rPr>
        <w:t xml:space="preserve">Age________________ Grade_________________ </w:t>
      </w:r>
    </w:p>
    <w:p w14:paraId="48256CF9" w14:textId="77777777" w:rsidR="00E0661D" w:rsidRPr="008631E6" w:rsidRDefault="00E0661D" w:rsidP="00E0661D">
      <w:pPr>
        <w:pStyle w:val="Default"/>
        <w:rPr>
          <w:b/>
        </w:rPr>
      </w:pPr>
      <w:proofErr w:type="spellStart"/>
      <w:r w:rsidRPr="008631E6">
        <w:rPr>
          <w:b/>
        </w:rPr>
        <w:t>Responsabile</w:t>
      </w:r>
      <w:proofErr w:type="spellEnd"/>
      <w:r w:rsidRPr="008631E6">
        <w:rPr>
          <w:b/>
        </w:rPr>
        <w:t xml:space="preserve"> </w:t>
      </w:r>
      <w:proofErr w:type="gramStart"/>
      <w:r w:rsidRPr="008631E6">
        <w:rPr>
          <w:b/>
        </w:rPr>
        <w:t>teacher:....................................................................................................</w:t>
      </w:r>
      <w:proofErr w:type="gramEnd"/>
      <w:r w:rsidRPr="008631E6">
        <w:rPr>
          <w:b/>
        </w:rPr>
        <w:t xml:space="preserve"> </w:t>
      </w:r>
    </w:p>
    <w:p w14:paraId="5ED272E2" w14:textId="77777777" w:rsidR="008631E6" w:rsidRDefault="00E0661D" w:rsidP="008631E6">
      <w:pPr>
        <w:pStyle w:val="Default"/>
        <w:rPr>
          <w:sz w:val="23"/>
          <w:szCs w:val="23"/>
        </w:rPr>
      </w:pPr>
      <w:proofErr w:type="gramStart"/>
      <w:r w:rsidRPr="008631E6">
        <w:rPr>
          <w:b/>
        </w:rPr>
        <w:t>Date :</w:t>
      </w:r>
      <w:proofErr w:type="gramEnd"/>
      <w:r w:rsidRPr="008631E6">
        <w:rPr>
          <w:b/>
        </w:rPr>
        <w:t>................................................</w:t>
      </w:r>
      <w:r>
        <w:rPr>
          <w:sz w:val="23"/>
          <w:szCs w:val="23"/>
        </w:rPr>
        <w:t xml:space="preserve"> </w:t>
      </w:r>
    </w:p>
    <w:p w14:paraId="4A8E2D8E" w14:textId="77777777" w:rsidR="008631E6" w:rsidRDefault="008631E6" w:rsidP="008631E6">
      <w:pPr>
        <w:pStyle w:val="Default"/>
        <w:rPr>
          <w:sz w:val="23"/>
          <w:szCs w:val="23"/>
        </w:rPr>
      </w:pPr>
    </w:p>
    <w:p w14:paraId="4B76782D" w14:textId="77777777" w:rsidR="00E0661D" w:rsidRPr="008631E6" w:rsidRDefault="00E0661D" w:rsidP="008631E6">
      <w:pPr>
        <w:pStyle w:val="Default"/>
        <w:rPr>
          <w:sz w:val="23"/>
          <w:szCs w:val="23"/>
        </w:rPr>
      </w:pPr>
      <w:r w:rsidRPr="00960017">
        <w:rPr>
          <w:rFonts w:eastAsia="Times New Roman"/>
          <w:b/>
          <w:color w:val="222222"/>
          <w:lang w:val="en"/>
        </w:rPr>
        <w:t>The indicators observed active at the first evaluation of the child (tick):</w:t>
      </w:r>
    </w:p>
    <w:p w14:paraId="1AED3D27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>
        <w:br/>
      </w:r>
      <w:bookmarkStart w:id="0" w:name="_GoBack"/>
      <w:r w:rsidRPr="002A71CE">
        <w:rPr>
          <w:rFonts w:ascii="Times New Roman" w:hAnsi="Times New Roman" w:cs="Times New Roman"/>
          <w:sz w:val="24"/>
          <w:szCs w:val="24"/>
        </w:rPr>
        <w:t xml:space="preserve">A. Large number of unmotivated absences </w:t>
      </w:r>
    </w:p>
    <w:p w14:paraId="1A4FBCBD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B. Difficult family situation </w:t>
      </w:r>
    </w:p>
    <w:p w14:paraId="000861A6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C. Serious health problems and / or disability of the child </w:t>
      </w:r>
    </w:p>
    <w:p w14:paraId="5C96DF9D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D. History of school dropout in the child's family </w:t>
      </w:r>
    </w:p>
    <w:p w14:paraId="230D80BA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E. Major difficulties in going to school</w:t>
      </w:r>
    </w:p>
    <w:p w14:paraId="581015E4" w14:textId="77777777" w:rsidR="008631E6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Part I: Explaining the specific situation of the child, to the identified active </w:t>
      </w:r>
      <w:proofErr w:type="gramStart"/>
      <w:r w:rsidRPr="002A71CE">
        <w:rPr>
          <w:rFonts w:ascii="Times New Roman" w:hAnsi="Times New Roman" w:cs="Times New Roman"/>
          <w:sz w:val="24"/>
          <w:szCs w:val="24"/>
        </w:rPr>
        <w:t>indicators  Indicator</w:t>
      </w:r>
      <w:proofErr w:type="gramEnd"/>
      <w:r w:rsidRPr="002A71CE">
        <w:rPr>
          <w:rFonts w:ascii="Times New Roman" w:hAnsi="Times New Roman" w:cs="Times New Roman"/>
          <w:sz w:val="24"/>
          <w:szCs w:val="24"/>
        </w:rPr>
        <w:t>.......</w:t>
      </w:r>
    </w:p>
    <w:p w14:paraId="7C24C01D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The situation at the time of filling in the observation </w:t>
      </w:r>
      <w:proofErr w:type="gramStart"/>
      <w:r w:rsidRPr="002A71CE">
        <w:rPr>
          <w:rFonts w:ascii="Times New Roman" w:hAnsi="Times New Roman" w:cs="Times New Roman"/>
          <w:sz w:val="24"/>
          <w:szCs w:val="24"/>
        </w:rPr>
        <w:t>sheet :</w:t>
      </w:r>
      <w:proofErr w:type="gramEnd"/>
    </w:p>
    <w:p w14:paraId="28EB1525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5D96E29D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00808764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5DD6BF73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127B7A7E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Other relevant aspects that were not described in the analysis of the indicators</w:t>
      </w:r>
    </w:p>
    <w:p w14:paraId="2616FF4E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Social behavior</w:t>
      </w:r>
    </w:p>
    <w:p w14:paraId="5B4D0A68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 In the classroom</w:t>
      </w:r>
    </w:p>
    <w:p w14:paraId="35952507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631E6" w:rsidRPr="002A71C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5BA50F0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 Outside school</w:t>
      </w:r>
    </w:p>
    <w:p w14:paraId="47BFE765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631E6" w:rsidRPr="002A71C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81CF039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lastRenderedPageBreak/>
        <w:t>School data (level of school success):</w:t>
      </w:r>
    </w:p>
    <w:p w14:paraId="79388F13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 Motivation for learning</w:t>
      </w:r>
    </w:p>
    <w:p w14:paraId="09D5B9FA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674C58DA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 Number of failures/bad marks specifying the school subjects </w:t>
      </w:r>
    </w:p>
    <w:p w14:paraId="76F98366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5D32E8F2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 School subjects with good and very good results</w:t>
      </w:r>
    </w:p>
    <w:p w14:paraId="051F86BA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</w:p>
    <w:p w14:paraId="258035E2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429FEE4D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 School subjects with low/bad results </w:t>
      </w:r>
    </w:p>
    <w:p w14:paraId="0C85D997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</w:p>
    <w:p w14:paraId="05F932A0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4417E384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 The relationship of the school with parents / legal representatives</w:t>
      </w:r>
    </w:p>
    <w:p w14:paraId="63800C0D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</w:p>
    <w:p w14:paraId="425B4B67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436891D9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A71CE">
        <w:rPr>
          <w:rFonts w:ascii="Times New Roman" w:hAnsi="Times New Roman" w:cs="Times New Roman"/>
          <w:sz w:val="24"/>
          <w:szCs w:val="24"/>
        </w:rPr>
        <w:t>Strenghts</w:t>
      </w:r>
      <w:proofErr w:type="spellEnd"/>
    </w:p>
    <w:p w14:paraId="1DB00D19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05F334B4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98ED7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 Weaknesses</w:t>
      </w:r>
    </w:p>
    <w:p w14:paraId="6129C9CF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1B300622" w14:textId="77777777" w:rsidR="008631E6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2A71CE">
        <w:rPr>
          <w:rFonts w:ascii="Times New Roman" w:hAnsi="Times New Roman" w:cs="Times New Roman"/>
          <w:sz w:val="24"/>
          <w:szCs w:val="24"/>
        </w:rPr>
        <w:br/>
      </w:r>
      <w:r w:rsidR="008631E6" w:rsidRPr="002A71CE">
        <w:rPr>
          <w:rFonts w:ascii="Times New Roman" w:hAnsi="Times New Roman" w:cs="Times New Roman"/>
          <w:sz w:val="24"/>
          <w:szCs w:val="24"/>
        </w:rPr>
        <w:t xml:space="preserve">Part 2: Proposed solutions for reducing the risk of school dropout </w:t>
      </w:r>
    </w:p>
    <w:p w14:paraId="1C680A77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Taking into account the specific situation of the child: the causes of the problem that determines one or more active risk indicators, the weaknesses and the strengths - propose solutions for reducing the risk of school dropout. </w:t>
      </w:r>
    </w:p>
    <w:p w14:paraId="5E662EFA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Consider at least the following categories of measures that you can take as a teacher or supervised child's leader: </w:t>
      </w:r>
    </w:p>
    <w:p w14:paraId="11250C0F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- Request for support from teachers (teachers from the disciplines with high number of absences, poor results, etc.); </w:t>
      </w:r>
    </w:p>
    <w:p w14:paraId="554C49C1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- Training of classmates: one or more colleagues of the child offers to help him / her in the respective disciplines </w:t>
      </w:r>
    </w:p>
    <w:p w14:paraId="6AB654B1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lastRenderedPageBreak/>
        <w:t>- Train the parent community - to help the family in difficulty</w:t>
      </w:r>
      <w:r w:rsidRPr="002A71CE">
        <w:rPr>
          <w:rFonts w:ascii="Times New Roman" w:hAnsi="Times New Roman" w:cs="Times New Roman"/>
          <w:sz w:val="24"/>
          <w:szCs w:val="24"/>
        </w:rPr>
        <w:br/>
        <w:t>• Carrying out a social inquiry if the socio-economic situation of the family is precarious and / or there are suspicions of neglect or abuse of the child (mayor's office)</w:t>
      </w:r>
    </w:p>
    <w:p w14:paraId="6FDBF37F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 • Intervention of a psychologist -complex evaluation of the child with disabilities</w:t>
      </w:r>
    </w:p>
    <w:p w14:paraId="6419503C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 xml:space="preserve"> • Counseling and professional guidance of parents (school counselor)</w:t>
      </w:r>
    </w:p>
    <w:p w14:paraId="3A280CCD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- Involvement of private bodies (NGOs, sponsors, etc.) in the community (examples of activities):</w:t>
      </w:r>
    </w:p>
    <w:p w14:paraId="2D7FE9BE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• Involvement in curricular or extracurricular activities (vocational or voluntary)</w:t>
      </w:r>
    </w:p>
    <w:p w14:paraId="1F36ECA0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• Support in re / arranging the home</w:t>
      </w:r>
    </w:p>
    <w:p w14:paraId="19207E5C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• Donate books / clothes, etc.</w:t>
      </w:r>
    </w:p>
    <w:p w14:paraId="0E9C46CC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  <w:r w:rsidRPr="002A71CE">
        <w:rPr>
          <w:rFonts w:ascii="Times New Roman" w:hAnsi="Times New Roman" w:cs="Times New Roman"/>
          <w:sz w:val="24"/>
          <w:szCs w:val="24"/>
        </w:rPr>
        <w:t>• Identification of alternative means of transport</w:t>
      </w:r>
    </w:p>
    <w:p w14:paraId="1C54BC81" w14:textId="77777777" w:rsidR="008631E6" w:rsidRPr="002A71CE" w:rsidRDefault="008631E6" w:rsidP="002A71CE">
      <w:pPr>
        <w:rPr>
          <w:rFonts w:ascii="Times New Roman" w:hAnsi="Times New Roman" w:cs="Times New Roman"/>
          <w:sz w:val="24"/>
          <w:szCs w:val="24"/>
        </w:rPr>
      </w:pPr>
    </w:p>
    <w:p w14:paraId="79D063C5" w14:textId="77777777" w:rsidR="00E0661D" w:rsidRPr="002A71CE" w:rsidRDefault="00E0661D" w:rsidP="002A71CE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A9084A3" w14:textId="77777777" w:rsidR="00FB6D5A" w:rsidRPr="002A71CE" w:rsidRDefault="00FB6D5A" w:rsidP="002A71CE">
      <w:pPr>
        <w:rPr>
          <w:rFonts w:ascii="Times New Roman" w:hAnsi="Times New Roman" w:cs="Times New Roman"/>
          <w:sz w:val="24"/>
          <w:szCs w:val="24"/>
        </w:rPr>
      </w:pPr>
    </w:p>
    <w:sectPr w:rsidR="00FB6D5A" w:rsidRPr="002A7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A8"/>
    <w:rsid w:val="002A71CE"/>
    <w:rsid w:val="00566EA8"/>
    <w:rsid w:val="008631E6"/>
    <w:rsid w:val="00872953"/>
    <w:rsid w:val="00E0661D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17B4"/>
  <w15:chartTrackingRefBased/>
  <w15:docId w15:val="{46C4C846-D87C-47BC-9021-5F4382E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6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Adi</cp:lastModifiedBy>
  <cp:revision>3</cp:revision>
  <dcterms:created xsi:type="dcterms:W3CDTF">2020-03-26T09:22:00Z</dcterms:created>
  <dcterms:modified xsi:type="dcterms:W3CDTF">2020-10-12T19:36:00Z</dcterms:modified>
</cp:coreProperties>
</file>